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04"/>
        <w:tblW w:w="10064" w:type="dxa"/>
        <w:tblLook w:val="04A0" w:firstRow="1" w:lastRow="0" w:firstColumn="1" w:lastColumn="0" w:noHBand="0" w:noVBand="1"/>
      </w:tblPr>
      <w:tblGrid>
        <w:gridCol w:w="1746"/>
        <w:gridCol w:w="8318"/>
      </w:tblGrid>
      <w:tr w:rsidR="000F595C" w:rsidTr="000F595C">
        <w:trPr>
          <w:trHeight w:val="1550"/>
        </w:trPr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</w:tcPr>
          <w:p w:rsidR="000F595C" w:rsidRDefault="000F595C" w:rsidP="00EC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</w:t>
            </w:r>
            <w:r w:rsidRPr="00AF0EE1">
              <w:rPr>
                <w:rFonts w:ascii="BookmanOldStyle,Bold" w:hAnsi="BookmanOldStyle,Bold" w:cs="BookmanOldStyle,Bold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8A8F1D" wp14:editId="37A10D19">
                  <wp:extent cx="871220" cy="600075"/>
                  <wp:effectExtent l="0" t="0" r="508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13" cy="65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8318" w:type="dxa"/>
            <w:tcBorders>
              <w:left w:val="single" w:sz="4" w:space="0" w:color="auto"/>
              <w:bottom w:val="single" w:sz="4" w:space="0" w:color="auto"/>
            </w:tcBorders>
          </w:tcPr>
          <w:p w:rsidR="000F595C" w:rsidRDefault="000F595C" w:rsidP="005F06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  <w:t xml:space="preserve">St. Joseph's College of Engineering and Technology, </w:t>
            </w:r>
            <w:proofErr w:type="spellStart"/>
            <w:r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  <w:t>Palai</w:t>
            </w:r>
            <w:proofErr w:type="spellEnd"/>
          </w:p>
          <w:p w:rsidR="000F595C" w:rsidRPr="000F595C" w:rsidRDefault="000F595C" w:rsidP="005F06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  <w:t>Self-Appraisal Report</w:t>
            </w:r>
          </w:p>
        </w:tc>
      </w:tr>
    </w:tbl>
    <w:p w:rsidR="000F595C" w:rsidRDefault="000F595C" w:rsidP="000F595C">
      <w:pPr>
        <w:spacing w:after="0" w:line="240" w:lineRule="auto"/>
        <w:jc w:val="center"/>
        <w:rPr>
          <w:rFonts w:ascii="BookmanOldStyle" w:hAnsi="BookmanOldStyle" w:cs="BookmanOldStyle"/>
          <w:b/>
          <w:sz w:val="28"/>
          <w:szCs w:val="28"/>
        </w:rPr>
      </w:pPr>
      <w:r>
        <w:rPr>
          <w:rFonts w:ascii="BookmanOldStyle" w:hAnsi="BookmanOldStyle" w:cs="BookmanOldStyle"/>
          <w:b/>
          <w:sz w:val="28"/>
          <w:szCs w:val="28"/>
        </w:rPr>
        <w:t>(For Faculty Members)</w:t>
      </w:r>
    </w:p>
    <w:p w:rsidR="000F595C" w:rsidRDefault="000F595C" w:rsidP="000F595C">
      <w:pPr>
        <w:spacing w:after="0" w:line="240" w:lineRule="auto"/>
        <w:jc w:val="center"/>
        <w:rPr>
          <w:rFonts w:ascii="BookmanOldStyle" w:hAnsi="BookmanOldStyle" w:cs="BookmanOldStyle"/>
          <w:b/>
          <w:sz w:val="28"/>
          <w:szCs w:val="28"/>
        </w:rPr>
      </w:pPr>
      <w:r w:rsidRPr="00EB56E0">
        <w:rPr>
          <w:rFonts w:ascii="BookmanOldStyle" w:hAnsi="BookmanOldStyle" w:cs="BookmanOldStyle"/>
          <w:b/>
          <w:sz w:val="28"/>
          <w:szCs w:val="28"/>
        </w:rPr>
        <w:t>Academic Year 20</w:t>
      </w:r>
      <w:r>
        <w:rPr>
          <w:rFonts w:ascii="BookmanOldStyle" w:hAnsi="BookmanOldStyle" w:cs="BookmanOldStyle"/>
          <w:b/>
          <w:sz w:val="28"/>
          <w:szCs w:val="28"/>
        </w:rPr>
        <w:t xml:space="preserve">19 – </w:t>
      </w:r>
      <w:r w:rsidRPr="00EB56E0">
        <w:rPr>
          <w:rFonts w:ascii="BookmanOldStyle" w:hAnsi="BookmanOldStyle" w:cs="BookmanOldStyle"/>
          <w:b/>
          <w:sz w:val="28"/>
          <w:szCs w:val="28"/>
        </w:rPr>
        <w:t>20</w:t>
      </w:r>
      <w:r>
        <w:rPr>
          <w:rFonts w:ascii="BookmanOldStyle" w:hAnsi="BookmanOldStyle" w:cs="BookmanOldStyle"/>
          <w:b/>
          <w:sz w:val="28"/>
          <w:szCs w:val="28"/>
        </w:rPr>
        <w:t>20</w:t>
      </w:r>
    </w:p>
    <w:p w:rsidR="000F595C" w:rsidRPr="00AF0EE1" w:rsidRDefault="000F595C" w:rsidP="000F5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95C" w:rsidRDefault="000F595C" w:rsidP="000F5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C566D3">
        <w:rPr>
          <w:rFonts w:ascii="Times New Roman" w:hAnsi="Times New Roman" w:cs="Times New Roman"/>
          <w:sz w:val="24"/>
          <w:szCs w:val="24"/>
        </w:rPr>
        <w:t xml:space="preserve">: </w:t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</w:p>
    <w:p w:rsidR="000F595C" w:rsidRPr="00C566D3" w:rsidRDefault="000F595C" w:rsidP="000F595C">
      <w:pPr>
        <w:jc w:val="both"/>
        <w:rPr>
          <w:rFonts w:ascii="Times New Roman" w:hAnsi="Times New Roman" w:cs="Times New Roman"/>
          <w:sz w:val="24"/>
          <w:szCs w:val="24"/>
        </w:rPr>
      </w:pPr>
      <w:r w:rsidRPr="00C566D3">
        <w:rPr>
          <w:rFonts w:ascii="Times New Roman" w:hAnsi="Times New Roman" w:cs="Times New Roman"/>
          <w:sz w:val="24"/>
          <w:szCs w:val="24"/>
        </w:rPr>
        <w:t xml:space="preserve">Department: </w:t>
      </w:r>
    </w:p>
    <w:p w:rsidR="000F595C" w:rsidRPr="00C566D3" w:rsidRDefault="000F595C" w:rsidP="000F595C">
      <w:pPr>
        <w:jc w:val="both"/>
        <w:rPr>
          <w:rFonts w:ascii="Times New Roman" w:hAnsi="Times New Roman" w:cs="Times New Roman"/>
          <w:sz w:val="24"/>
          <w:szCs w:val="24"/>
        </w:rPr>
      </w:pPr>
      <w:r w:rsidRPr="00C566D3">
        <w:rPr>
          <w:rFonts w:ascii="Times New Roman" w:hAnsi="Times New Roman" w:cs="Times New Roman"/>
          <w:sz w:val="24"/>
          <w:szCs w:val="24"/>
        </w:rPr>
        <w:t xml:space="preserve">Designation &amp; Scale of pay: </w:t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</w:p>
    <w:p w:rsidR="000F595C" w:rsidRPr="00C566D3" w:rsidRDefault="000F595C" w:rsidP="000F5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basic pay with AGP:</w:t>
      </w:r>
    </w:p>
    <w:p w:rsidR="000F595C" w:rsidRPr="00C566D3" w:rsidRDefault="000F595C" w:rsidP="000F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95C" w:rsidRPr="00A70800" w:rsidRDefault="000F595C" w:rsidP="000F595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800">
        <w:rPr>
          <w:rFonts w:ascii="Times New Roman" w:hAnsi="Times New Roman" w:cs="Times New Roman"/>
          <w:b/>
          <w:sz w:val="24"/>
          <w:szCs w:val="24"/>
          <w:u w:val="single"/>
        </w:rPr>
        <w:t>Feedback: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210"/>
        <w:gridCol w:w="1525"/>
      </w:tblGrid>
      <w:tr w:rsidR="000F595C" w:rsidTr="00EC00BF">
        <w:tc>
          <w:tcPr>
            <w:tcW w:w="895" w:type="dxa"/>
          </w:tcPr>
          <w:p w:rsidR="000F595C" w:rsidRPr="004C4421" w:rsidRDefault="000F595C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21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6210" w:type="dxa"/>
          </w:tcPr>
          <w:p w:rsidR="000F595C" w:rsidRPr="004C4421" w:rsidRDefault="000F595C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2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25" w:type="dxa"/>
          </w:tcPr>
          <w:p w:rsidR="000F595C" w:rsidRPr="004C4421" w:rsidRDefault="000F595C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21">
              <w:rPr>
                <w:rFonts w:ascii="Times New Roman" w:hAnsi="Times New Roman" w:cs="Times New Roman"/>
                <w:b/>
                <w:sz w:val="24"/>
                <w:szCs w:val="24"/>
              </w:rPr>
              <w:t>Teaching effective index</w:t>
            </w:r>
          </w:p>
        </w:tc>
      </w:tr>
      <w:tr w:rsidR="000F595C" w:rsidTr="00EC00BF">
        <w:tc>
          <w:tcPr>
            <w:tcW w:w="895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c>
          <w:tcPr>
            <w:tcW w:w="895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c>
          <w:tcPr>
            <w:tcW w:w="895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c>
          <w:tcPr>
            <w:tcW w:w="895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95C" w:rsidRDefault="000F595C" w:rsidP="000F595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5C" w:rsidRPr="000F595C" w:rsidRDefault="000F595C" w:rsidP="000F595C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Average teaching effective Index: </w:t>
      </w:r>
    </w:p>
    <w:p w:rsidR="000F595C" w:rsidRPr="00A70800" w:rsidRDefault="000F595C" w:rsidP="000F595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800">
        <w:rPr>
          <w:rFonts w:ascii="Times New Roman" w:hAnsi="Times New Roman" w:cs="Times New Roman"/>
          <w:b/>
          <w:sz w:val="24"/>
          <w:szCs w:val="24"/>
          <w:u w:val="single"/>
        </w:rPr>
        <w:t>Academic Results: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2"/>
        <w:gridCol w:w="3832"/>
        <w:gridCol w:w="1146"/>
        <w:gridCol w:w="1469"/>
        <w:gridCol w:w="1451"/>
      </w:tblGrid>
      <w:tr w:rsidR="000F595C" w:rsidTr="00EC00BF">
        <w:tc>
          <w:tcPr>
            <w:tcW w:w="732" w:type="dxa"/>
          </w:tcPr>
          <w:p w:rsidR="000F595C" w:rsidRPr="00685BDC" w:rsidRDefault="000F595C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DC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832" w:type="dxa"/>
          </w:tcPr>
          <w:p w:rsidR="000F595C" w:rsidRPr="00685BDC" w:rsidRDefault="000F595C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D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46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0F595C" w:rsidRPr="00685BDC" w:rsidRDefault="000F595C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451" w:type="dxa"/>
          </w:tcPr>
          <w:p w:rsidR="000F595C" w:rsidRPr="00685BDC" w:rsidRDefault="000F595C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DC">
              <w:rPr>
                <w:rFonts w:ascii="Times New Roman" w:hAnsi="Times New Roman" w:cs="Times New Roman"/>
                <w:b/>
                <w:sz w:val="24"/>
                <w:szCs w:val="24"/>
              </w:rPr>
              <w:t>Percentage of Pass</w:t>
            </w:r>
          </w:p>
        </w:tc>
      </w:tr>
      <w:tr w:rsidR="000F595C" w:rsidTr="00EC00BF">
        <w:tc>
          <w:tcPr>
            <w:tcW w:w="732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c>
          <w:tcPr>
            <w:tcW w:w="732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c>
          <w:tcPr>
            <w:tcW w:w="732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595C" w:rsidRDefault="000F595C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95C" w:rsidRDefault="000F595C" w:rsidP="000F595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5C" w:rsidRPr="000F595C" w:rsidRDefault="000F595C" w:rsidP="000F595C">
      <w:pPr>
        <w:pStyle w:val="ListParagraph"/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69E">
        <w:rPr>
          <w:rFonts w:ascii="Times New Roman" w:hAnsi="Times New Roman" w:cs="Times New Roman"/>
          <w:sz w:val="24"/>
          <w:szCs w:val="24"/>
        </w:rPr>
        <w:t xml:space="preserve">Average result in percentage: </w:t>
      </w:r>
    </w:p>
    <w:p w:rsidR="000F595C" w:rsidRPr="00A70800" w:rsidRDefault="000F595C" w:rsidP="000F595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5C" w:rsidRPr="00A70800" w:rsidRDefault="000F595C" w:rsidP="000F595C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8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Research Contributions</w:t>
      </w:r>
    </w:p>
    <w:tbl>
      <w:tblPr>
        <w:tblW w:w="10196" w:type="dxa"/>
        <w:tblInd w:w="-10" w:type="dxa"/>
        <w:tblLook w:val="04A0" w:firstRow="1" w:lastRow="0" w:firstColumn="1" w:lastColumn="0" w:noHBand="0" w:noVBand="1"/>
      </w:tblPr>
      <w:tblGrid>
        <w:gridCol w:w="862"/>
        <w:gridCol w:w="2584"/>
        <w:gridCol w:w="1867"/>
        <w:gridCol w:w="1579"/>
        <w:gridCol w:w="1436"/>
        <w:gridCol w:w="1868"/>
      </w:tblGrid>
      <w:tr w:rsidR="000F595C" w:rsidRPr="00062715" w:rsidTr="00EC00BF">
        <w:trPr>
          <w:trHeight w:val="1026"/>
        </w:trPr>
        <w:tc>
          <w:tcPr>
            <w:tcW w:w="10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95C" w:rsidRPr="00A70800" w:rsidRDefault="000F595C" w:rsidP="000F59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A7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Number of Books / Research papers published / Presented at Seminars / Conferences </w:t>
            </w:r>
            <w:proofErr w:type="gramStart"/>
            <w:r w:rsidRPr="00A7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etc..</w:t>
            </w:r>
            <w:proofErr w:type="gramEnd"/>
            <w:r w:rsidRPr="00A7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in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19</w:t>
            </w: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0F595C" w:rsidRPr="00062715" w:rsidTr="00EC00BF">
        <w:trPr>
          <w:trHeight w:val="522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Sl. No.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Item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Inter-National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National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State / Local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Impact</w:t>
            </w:r>
          </w:p>
        </w:tc>
      </w:tr>
      <w:tr w:rsidR="000F595C" w:rsidRPr="00062715" w:rsidTr="00EC00BF">
        <w:trPr>
          <w:trHeight w:val="50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Peer reviewed</w:t>
            </w: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journal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F595C" w:rsidRPr="00062715" w:rsidTr="00EC00BF">
        <w:trPr>
          <w:trHeight w:val="50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ii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Non-</w:t>
            </w:r>
            <w:r w:rsidR="0059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reviewed</w:t>
            </w:r>
            <w:r w:rsidR="00593D0F"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journals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F595C" w:rsidRPr="00062715" w:rsidTr="00EC00BF">
        <w:trPr>
          <w:trHeight w:val="50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iii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</w:t>
            </w: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 journal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F595C" w:rsidRPr="00062715" w:rsidTr="00EC00BF">
        <w:trPr>
          <w:trHeight w:val="50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iv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Conference Proceedings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F595C" w:rsidRPr="00062715" w:rsidTr="00EC00BF">
        <w:trPr>
          <w:trHeight w:val="50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Books with ISBN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F595C" w:rsidRPr="00062715" w:rsidTr="00EC00BF">
        <w:trPr>
          <w:trHeight w:val="522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Books without ISBN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95C" w:rsidRPr="00062715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</w:tbl>
    <w:p w:rsidR="000F595C" w:rsidRDefault="000F595C" w:rsidP="000F595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5C" w:rsidRDefault="000F595C" w:rsidP="000F59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Research Projects taken up in 2019-20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3510"/>
        <w:gridCol w:w="3690"/>
        <w:gridCol w:w="3060"/>
      </w:tblGrid>
      <w:tr w:rsidR="000F595C" w:rsidTr="00EC00BF">
        <w:tc>
          <w:tcPr>
            <w:tcW w:w="3510" w:type="dxa"/>
          </w:tcPr>
          <w:p w:rsidR="000F595C" w:rsidRDefault="000F595C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3690" w:type="dxa"/>
          </w:tcPr>
          <w:p w:rsidR="000F595C" w:rsidRDefault="000F595C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Funding Agency</w:t>
            </w:r>
          </w:p>
        </w:tc>
        <w:tc>
          <w:tcPr>
            <w:tcW w:w="3060" w:type="dxa"/>
          </w:tcPr>
          <w:p w:rsidR="000F595C" w:rsidRDefault="000F595C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0F595C" w:rsidTr="00EC00BF">
        <w:trPr>
          <w:trHeight w:val="1997"/>
        </w:trPr>
        <w:tc>
          <w:tcPr>
            <w:tcW w:w="3510" w:type="dxa"/>
          </w:tcPr>
          <w:p w:rsidR="000F595C" w:rsidRDefault="000F595C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F595C" w:rsidRDefault="000F595C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F595C" w:rsidRDefault="000F595C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95C" w:rsidRDefault="000F595C" w:rsidP="000F595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5C" w:rsidRPr="00CD5E76" w:rsidRDefault="000F595C" w:rsidP="000F59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E76">
        <w:rPr>
          <w:rFonts w:ascii="Times New Roman" w:hAnsi="Times New Roman" w:cs="Times New Roman"/>
          <w:b/>
          <w:sz w:val="24"/>
          <w:szCs w:val="24"/>
        </w:rPr>
        <w:t xml:space="preserve">Details of Consultancy work under taken (Attach </w:t>
      </w:r>
      <w:r>
        <w:rPr>
          <w:rFonts w:ascii="Times New Roman" w:hAnsi="Times New Roman" w:cs="Times New Roman"/>
          <w:b/>
          <w:sz w:val="24"/>
          <w:szCs w:val="24"/>
        </w:rPr>
        <w:t>documents</w:t>
      </w:r>
      <w:r w:rsidRPr="00CD5E7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048" w:type="dxa"/>
        <w:tblLayout w:type="fixed"/>
        <w:tblLook w:val="04A0" w:firstRow="1" w:lastRow="0" w:firstColumn="1" w:lastColumn="0" w:noHBand="0" w:noVBand="1"/>
      </w:tblPr>
      <w:tblGrid>
        <w:gridCol w:w="846"/>
        <w:gridCol w:w="1178"/>
        <w:gridCol w:w="4001"/>
        <w:gridCol w:w="2573"/>
        <w:gridCol w:w="1450"/>
      </w:tblGrid>
      <w:tr w:rsidR="000F595C" w:rsidTr="00EC00BF">
        <w:trPr>
          <w:trHeight w:val="981"/>
        </w:trPr>
        <w:tc>
          <w:tcPr>
            <w:tcW w:w="846" w:type="dxa"/>
          </w:tcPr>
          <w:p w:rsidR="000F595C" w:rsidRPr="00581B5A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178" w:type="dxa"/>
          </w:tcPr>
          <w:p w:rsidR="000F595C" w:rsidRPr="00581B5A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Year </w:t>
            </w:r>
          </w:p>
        </w:tc>
        <w:tc>
          <w:tcPr>
            <w:tcW w:w="4001" w:type="dxa"/>
          </w:tcPr>
          <w:p w:rsidR="000F595C" w:rsidRPr="00581B5A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Title of Consultancy work</w:t>
            </w:r>
          </w:p>
        </w:tc>
        <w:tc>
          <w:tcPr>
            <w:tcW w:w="2573" w:type="dxa"/>
          </w:tcPr>
          <w:p w:rsidR="000F595C" w:rsidRPr="00581B5A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450" w:type="dxa"/>
          </w:tcPr>
          <w:p w:rsidR="000F595C" w:rsidRPr="00581B5A" w:rsidRDefault="000F595C" w:rsidP="000F59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Amnt</w:t>
            </w:r>
            <w:proofErr w:type="spellEnd"/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F595C" w:rsidRPr="00581B5A" w:rsidRDefault="000F595C" w:rsidP="000F59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Lakhs)</w:t>
            </w:r>
          </w:p>
        </w:tc>
      </w:tr>
      <w:tr w:rsidR="000F595C" w:rsidTr="00EC00BF">
        <w:trPr>
          <w:trHeight w:val="1554"/>
        </w:trPr>
        <w:tc>
          <w:tcPr>
            <w:tcW w:w="846" w:type="dxa"/>
          </w:tcPr>
          <w:p w:rsidR="000F595C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0F595C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1" w:type="dxa"/>
          </w:tcPr>
          <w:p w:rsidR="000F595C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95C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95C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0F595C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0F595C" w:rsidRDefault="000F595C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595C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5C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5C" w:rsidRPr="001D2129" w:rsidRDefault="000F595C" w:rsidP="000F595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Improvement of professional competence </w:t>
      </w:r>
      <w:proofErr w:type="gramStart"/>
      <w:r w:rsidRPr="001D212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C5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3C5E0C" w:rsidRPr="001D2129">
        <w:rPr>
          <w:rFonts w:ascii="Times New Roman" w:hAnsi="Times New Roman" w:cs="Times New Roman"/>
          <w:b/>
          <w:sz w:val="24"/>
          <w:szCs w:val="24"/>
          <w:u w:val="single"/>
        </w:rPr>
        <w:t>articipation</w:t>
      </w:r>
      <w:proofErr w:type="gramEnd"/>
      <w:r w:rsidR="003C5E0C" w:rsidRPr="001D2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r w:rsidR="003C5E0C">
        <w:rPr>
          <w:rFonts w:ascii="Times New Roman" w:hAnsi="Times New Roman" w:cs="Times New Roman"/>
          <w:b/>
          <w:sz w:val="24"/>
          <w:szCs w:val="24"/>
          <w:u w:val="single"/>
        </w:rPr>
        <w:t>FDPs, STTPs</w:t>
      </w:r>
      <w:r w:rsidRPr="001D2129">
        <w:rPr>
          <w:rFonts w:ascii="Times New Roman" w:hAnsi="Times New Roman" w:cs="Times New Roman"/>
          <w:b/>
          <w:sz w:val="24"/>
          <w:szCs w:val="24"/>
          <w:u w:val="single"/>
        </w:rPr>
        <w:t>, workshop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1D21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seminars </w:t>
      </w:r>
      <w:r w:rsidR="003C5E0C">
        <w:rPr>
          <w:rFonts w:ascii="Times New Roman" w:hAnsi="Times New Roman" w:cs="Times New Roman"/>
          <w:b/>
          <w:sz w:val="24"/>
          <w:szCs w:val="24"/>
          <w:u w:val="single"/>
        </w:rPr>
        <w:t>both</w:t>
      </w:r>
      <w:r w:rsidRPr="001D2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online</w:t>
      </w:r>
      <w:r w:rsidR="003C5E0C">
        <w:rPr>
          <w:rFonts w:ascii="Times New Roman" w:hAnsi="Times New Roman" w:cs="Times New Roman"/>
          <w:b/>
          <w:sz w:val="24"/>
          <w:szCs w:val="24"/>
          <w:u w:val="single"/>
        </w:rPr>
        <w:t>/offline and</w:t>
      </w:r>
      <w:r w:rsidRPr="001D21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D21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NPTEL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/MOOC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D2129">
        <w:rPr>
          <w:rFonts w:ascii="Times New Roman" w:hAnsi="Times New Roman" w:cs="Times New Roman"/>
          <w:b/>
          <w:sz w:val="24"/>
          <w:szCs w:val="24"/>
          <w:u w:val="single"/>
        </w:rPr>
        <w:t>courses</w:t>
      </w:r>
      <w:r w:rsidR="003C5E0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W w:w="10179" w:type="dxa"/>
        <w:tblLook w:val="04A0" w:firstRow="1" w:lastRow="0" w:firstColumn="1" w:lastColumn="0" w:noHBand="0" w:noVBand="1"/>
      </w:tblPr>
      <w:tblGrid>
        <w:gridCol w:w="1105"/>
        <w:gridCol w:w="2879"/>
        <w:gridCol w:w="3132"/>
        <w:gridCol w:w="3063"/>
      </w:tblGrid>
      <w:tr w:rsidR="000F595C" w:rsidRPr="00E814D7" w:rsidTr="00EC00BF">
        <w:trPr>
          <w:trHeight w:val="564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Sl. No.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Item details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Sponsoring agency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IN" w:eastAsia="en-IN"/>
              </w:rPr>
              <w:t xml:space="preserve">Centre </w:t>
            </w:r>
            <w:r w:rsidRPr="00B61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&amp; Date</w:t>
            </w:r>
          </w:p>
        </w:tc>
      </w:tr>
      <w:tr w:rsidR="000F595C" w:rsidRPr="00E814D7" w:rsidTr="00EC00BF">
        <w:trPr>
          <w:trHeight w:val="542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95C" w:rsidRPr="00B61DD4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F595C" w:rsidRPr="00E814D7" w:rsidTr="00EC00BF">
        <w:trPr>
          <w:trHeight w:val="542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ii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95C" w:rsidRPr="00B61DD4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F595C" w:rsidRPr="00E814D7" w:rsidTr="00EC00BF">
        <w:trPr>
          <w:trHeight w:val="542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ii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95C" w:rsidRPr="00B61DD4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F595C" w:rsidRPr="00E814D7" w:rsidTr="00EC00BF">
        <w:trPr>
          <w:trHeight w:val="542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iv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95C" w:rsidRPr="00B61DD4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F595C" w:rsidRPr="00E814D7" w:rsidTr="00EC00BF">
        <w:trPr>
          <w:trHeight w:val="56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5C" w:rsidRPr="00B61DD4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95C" w:rsidRPr="00B61DD4" w:rsidRDefault="000F595C" w:rsidP="00E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F595C" w:rsidRPr="00E814D7" w:rsidTr="00EC00BF">
        <w:trPr>
          <w:trHeight w:val="542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95C" w:rsidRPr="00E814D7" w:rsidRDefault="000F595C" w:rsidP="00EC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95C" w:rsidRPr="00E814D7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95C" w:rsidRPr="00E814D7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C" w:rsidRPr="00E814D7" w:rsidRDefault="000F595C" w:rsidP="00E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</w:tbl>
    <w:p w:rsidR="000F595C" w:rsidRDefault="000F595C" w:rsidP="000F595C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5C" w:rsidRPr="001D2129" w:rsidRDefault="000F595C" w:rsidP="000F595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29">
        <w:rPr>
          <w:rFonts w:ascii="Times New Roman" w:hAnsi="Times New Roman" w:cs="Times New Roman"/>
          <w:b/>
          <w:sz w:val="24"/>
          <w:szCs w:val="24"/>
          <w:u w:val="single"/>
        </w:rPr>
        <w:t>Participation in Corporate Life</w:t>
      </w:r>
    </w:p>
    <w:p w:rsidR="000F595C" w:rsidRPr="004425FC" w:rsidRDefault="000F595C" w:rsidP="000F59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/>
        </w:rPr>
        <w:t>Involvement in Departmental</w:t>
      </w:r>
      <w:r w:rsidRPr="00B61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/>
        </w:rPr>
        <w:t xml:space="preserve"> activities</w:t>
      </w:r>
      <w:r w:rsidR="00593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/>
        </w:rPr>
        <w:t xml:space="preserve"> </w:t>
      </w: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9445"/>
      </w:tblGrid>
      <w:tr w:rsidR="000F595C" w:rsidTr="00EC00BF">
        <w:tc>
          <w:tcPr>
            <w:tcW w:w="9445" w:type="dxa"/>
          </w:tcPr>
          <w:p w:rsidR="000F595C" w:rsidRPr="004425FC" w:rsidRDefault="000F595C" w:rsidP="00EC00B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95C" w:rsidRDefault="000F595C" w:rsidP="000F595C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5C" w:rsidRPr="001D2129" w:rsidRDefault="000F595C" w:rsidP="000F59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/>
        </w:rPr>
        <w:t>Involvement in Institutional</w:t>
      </w:r>
      <w:r w:rsidRPr="00B61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/>
        </w:rPr>
        <w:t xml:space="preserve"> activities</w:t>
      </w:r>
    </w:p>
    <w:tbl>
      <w:tblPr>
        <w:tblStyle w:val="TableGrid"/>
        <w:tblW w:w="9535" w:type="dxa"/>
        <w:tblInd w:w="720" w:type="dxa"/>
        <w:tblLook w:val="04A0" w:firstRow="1" w:lastRow="0" w:firstColumn="1" w:lastColumn="0" w:noHBand="0" w:noVBand="1"/>
      </w:tblPr>
      <w:tblGrid>
        <w:gridCol w:w="9535"/>
      </w:tblGrid>
      <w:tr w:rsidR="000F595C" w:rsidTr="00EC00BF">
        <w:trPr>
          <w:trHeight w:val="917"/>
        </w:trPr>
        <w:tc>
          <w:tcPr>
            <w:tcW w:w="9535" w:type="dxa"/>
          </w:tcPr>
          <w:p w:rsidR="000F595C" w:rsidRPr="004425FC" w:rsidRDefault="000F595C" w:rsidP="000F595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Admission related work</w:t>
            </w:r>
          </w:p>
        </w:tc>
      </w:tr>
      <w:tr w:rsidR="000F595C" w:rsidTr="00EC00BF">
        <w:trPr>
          <w:trHeight w:val="890"/>
        </w:trPr>
        <w:tc>
          <w:tcPr>
            <w:tcW w:w="9535" w:type="dxa"/>
          </w:tcPr>
          <w:p w:rsidR="000F595C" w:rsidRDefault="000F595C" w:rsidP="000F595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Outreach programs</w:t>
            </w:r>
          </w:p>
        </w:tc>
      </w:tr>
      <w:tr w:rsidR="000F595C" w:rsidTr="00EC00BF">
        <w:trPr>
          <w:trHeight w:val="890"/>
        </w:trPr>
        <w:tc>
          <w:tcPr>
            <w:tcW w:w="9535" w:type="dxa"/>
          </w:tcPr>
          <w:p w:rsidR="000F595C" w:rsidRDefault="000F595C" w:rsidP="000F595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activities</w:t>
            </w:r>
          </w:p>
        </w:tc>
      </w:tr>
    </w:tbl>
    <w:p w:rsidR="000F595C" w:rsidRDefault="000F595C" w:rsidP="000F595C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5C" w:rsidRDefault="000F595C" w:rsidP="000F595C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in Bodies/ Committees</w:t>
      </w:r>
    </w:p>
    <w:tbl>
      <w:tblPr>
        <w:tblStyle w:val="TableGrid"/>
        <w:tblW w:w="9535" w:type="dxa"/>
        <w:tblInd w:w="720" w:type="dxa"/>
        <w:tblLook w:val="04A0" w:firstRow="1" w:lastRow="0" w:firstColumn="1" w:lastColumn="0" w:noHBand="0" w:noVBand="1"/>
      </w:tblPr>
      <w:tblGrid>
        <w:gridCol w:w="9535"/>
      </w:tblGrid>
      <w:tr w:rsidR="000F595C" w:rsidTr="00EC00BF">
        <w:trPr>
          <w:trHeight w:val="683"/>
        </w:trPr>
        <w:tc>
          <w:tcPr>
            <w:tcW w:w="9535" w:type="dxa"/>
          </w:tcPr>
          <w:p w:rsidR="000F595C" w:rsidRDefault="000F595C" w:rsidP="00EC00BF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95C" w:rsidRDefault="000F595C" w:rsidP="000F595C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5C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8C7" w:rsidRDefault="00B838C7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8C7" w:rsidRDefault="00B838C7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5C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hereby declare that the details furnished above are true to the best of my knowledge and belief.</w:t>
      </w:r>
    </w:p>
    <w:p w:rsidR="000F595C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p w:rsidR="000F595C" w:rsidRPr="00E02C82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</w:p>
    <w:p w:rsidR="000F595C" w:rsidRPr="002C49FB" w:rsidRDefault="000F595C" w:rsidP="000F59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 by</w:t>
      </w:r>
      <w:r w:rsidRPr="002C4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</w:t>
      </w:r>
      <w:proofErr w:type="spellStart"/>
      <w:r w:rsidRPr="002C49FB">
        <w:rPr>
          <w:rFonts w:ascii="Times New Roman" w:hAnsi="Times New Roman" w:cs="Times New Roman"/>
          <w:b/>
          <w:sz w:val="24"/>
          <w:szCs w:val="24"/>
          <w:u w:val="single"/>
        </w:rPr>
        <w:t>HoD</w:t>
      </w:r>
      <w:proofErr w:type="spellEnd"/>
    </w:p>
    <w:p w:rsidR="000F595C" w:rsidRPr="00581B5A" w:rsidRDefault="000F595C" w:rsidP="000F59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A">
        <w:rPr>
          <w:rFonts w:ascii="Times New Roman" w:hAnsi="Times New Roman" w:cs="Times New Roman"/>
          <w:b/>
          <w:sz w:val="24"/>
          <w:szCs w:val="24"/>
        </w:rPr>
        <w:t>Overall performance during the reported period:</w:t>
      </w:r>
    </w:p>
    <w:p w:rsidR="000F595C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5C" w:rsidRPr="00581B5A" w:rsidRDefault="000F595C" w:rsidP="000F59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A">
        <w:rPr>
          <w:rFonts w:ascii="Times New Roman" w:hAnsi="Times New Roman" w:cs="Times New Roman"/>
          <w:b/>
          <w:sz w:val="24"/>
          <w:szCs w:val="24"/>
        </w:rPr>
        <w:t xml:space="preserve">Remarks and suggestions by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81B5A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</w:p>
    <w:p w:rsidR="000F595C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5C" w:rsidRPr="00EA0927" w:rsidRDefault="000F595C" w:rsidP="000F59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A">
        <w:rPr>
          <w:rFonts w:ascii="Times New Roman" w:hAnsi="Times New Roman" w:cs="Times New Roman"/>
          <w:b/>
          <w:sz w:val="24"/>
          <w:szCs w:val="24"/>
        </w:rPr>
        <w:t xml:space="preserve">Remedial steps, if any, suggested by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81B5A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</w:p>
    <w:p w:rsidR="000F595C" w:rsidRDefault="000F595C" w:rsidP="000F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0" w:tblpY="-17"/>
        <w:tblW w:w="9350" w:type="dxa"/>
        <w:tblLook w:val="04A0" w:firstRow="1" w:lastRow="0" w:firstColumn="1" w:lastColumn="0" w:noHBand="0" w:noVBand="1"/>
      </w:tblPr>
      <w:tblGrid>
        <w:gridCol w:w="1348"/>
        <w:gridCol w:w="4272"/>
        <w:gridCol w:w="1833"/>
        <w:gridCol w:w="1897"/>
      </w:tblGrid>
      <w:tr w:rsidR="000F595C" w:rsidTr="00EC00BF">
        <w:trPr>
          <w:trHeight w:val="623"/>
        </w:trPr>
        <w:tc>
          <w:tcPr>
            <w:tcW w:w="1348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5D85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4272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833" w:type="dxa"/>
          </w:tcPr>
          <w:p w:rsidR="000F595C" w:rsidRDefault="000F595C" w:rsidP="00EC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897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b/>
                <w:sz w:val="24"/>
                <w:szCs w:val="24"/>
              </w:rPr>
              <w:t>Mark Scored</w:t>
            </w:r>
          </w:p>
        </w:tc>
      </w:tr>
      <w:tr w:rsidR="000F595C" w:rsidTr="00EC00BF">
        <w:trPr>
          <w:trHeight w:val="499"/>
        </w:trPr>
        <w:tc>
          <w:tcPr>
            <w:tcW w:w="1348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Academic Result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3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7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rPr>
          <w:trHeight w:val="481"/>
        </w:trPr>
        <w:tc>
          <w:tcPr>
            <w:tcW w:w="1348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1833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7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rPr>
          <w:trHeight w:val="481"/>
        </w:trPr>
        <w:tc>
          <w:tcPr>
            <w:tcW w:w="1348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Contributions</w:t>
            </w:r>
          </w:p>
        </w:tc>
        <w:tc>
          <w:tcPr>
            <w:tcW w:w="1833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rPr>
          <w:trHeight w:val="499"/>
        </w:trPr>
        <w:tc>
          <w:tcPr>
            <w:tcW w:w="1348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Improvement of professional competence </w:t>
            </w:r>
          </w:p>
        </w:tc>
        <w:tc>
          <w:tcPr>
            <w:tcW w:w="1833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rPr>
          <w:trHeight w:val="499"/>
        </w:trPr>
        <w:tc>
          <w:tcPr>
            <w:tcW w:w="1348" w:type="dxa"/>
          </w:tcPr>
          <w:p w:rsidR="000F595C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in corporate life</w:t>
            </w:r>
          </w:p>
        </w:tc>
        <w:tc>
          <w:tcPr>
            <w:tcW w:w="1833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rPr>
          <w:trHeight w:val="499"/>
        </w:trPr>
        <w:tc>
          <w:tcPr>
            <w:tcW w:w="1348" w:type="dxa"/>
          </w:tcPr>
          <w:p w:rsidR="000F595C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2" w:type="dxa"/>
          </w:tcPr>
          <w:p w:rsidR="000F595C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performance</w:t>
            </w:r>
          </w:p>
        </w:tc>
        <w:tc>
          <w:tcPr>
            <w:tcW w:w="1833" w:type="dxa"/>
          </w:tcPr>
          <w:p w:rsidR="000F595C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C" w:rsidTr="00EC00BF">
        <w:trPr>
          <w:trHeight w:val="499"/>
        </w:trPr>
        <w:tc>
          <w:tcPr>
            <w:tcW w:w="5620" w:type="dxa"/>
            <w:gridSpan w:val="2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0F595C" w:rsidRPr="00C25D85" w:rsidRDefault="000F595C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</w:tcPr>
          <w:p w:rsidR="000F595C" w:rsidRPr="00C25D85" w:rsidRDefault="000F595C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D0F" w:rsidRDefault="00593D0F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5C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</w:t>
      </w:r>
      <w:r w:rsidR="00746A63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B838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0F595C" w:rsidRDefault="000F595C" w:rsidP="000F59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E7">
        <w:rPr>
          <w:rFonts w:ascii="Times New Roman" w:hAnsi="Times New Roman" w:cs="Times New Roman"/>
          <w:b/>
          <w:sz w:val="24"/>
          <w:szCs w:val="24"/>
          <w:u w:val="single"/>
        </w:rPr>
        <w:t>Review by the Principal and the Chairman</w:t>
      </w:r>
    </w:p>
    <w:p w:rsidR="000F595C" w:rsidRPr="00DA1FF3" w:rsidRDefault="000F595C" w:rsidP="000F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95C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0F595C" w:rsidRDefault="000F595C" w:rsidP="000F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7D" w:rsidRPr="00593D0F" w:rsidRDefault="000F595C" w:rsidP="00593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</w:p>
    <w:sectPr w:rsidR="0013647D" w:rsidRPr="00593D0F" w:rsidSect="000F595C">
      <w:pgSz w:w="12240" w:h="15840"/>
      <w:pgMar w:top="72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6F1"/>
    <w:multiLevelType w:val="hybridMultilevel"/>
    <w:tmpl w:val="21681E28"/>
    <w:lvl w:ilvl="0" w:tplc="2E3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E50DF"/>
    <w:multiLevelType w:val="hybridMultilevel"/>
    <w:tmpl w:val="0878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0BDF"/>
    <w:multiLevelType w:val="hybridMultilevel"/>
    <w:tmpl w:val="3460B5B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84243"/>
    <w:multiLevelType w:val="hybridMultilevel"/>
    <w:tmpl w:val="121E5D44"/>
    <w:lvl w:ilvl="0" w:tplc="8790180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3B03C6"/>
    <w:multiLevelType w:val="hybridMultilevel"/>
    <w:tmpl w:val="7BAE4C8E"/>
    <w:lvl w:ilvl="0" w:tplc="EF7C2A0C">
      <w:start w:val="1"/>
      <w:numFmt w:val="lowerLetter"/>
      <w:lvlText w:val="%1."/>
      <w:lvlJc w:val="left"/>
      <w:pPr>
        <w:ind w:left="1170" w:hanging="360"/>
      </w:pPr>
      <w:rPr>
        <w:rFonts w:eastAsia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5C"/>
    <w:rsid w:val="000F595C"/>
    <w:rsid w:val="0013647D"/>
    <w:rsid w:val="0038141E"/>
    <w:rsid w:val="003C5E0C"/>
    <w:rsid w:val="00593D0F"/>
    <w:rsid w:val="005F06CC"/>
    <w:rsid w:val="00746A63"/>
    <w:rsid w:val="009C4039"/>
    <w:rsid w:val="00B838C7"/>
    <w:rsid w:val="00F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DA01"/>
  <w15:chartTrackingRefBased/>
  <w15:docId w15:val="{62A822E7-D88A-41E8-B304-5BCEE6D8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95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5C"/>
    <w:pPr>
      <w:ind w:left="720"/>
      <w:contextualSpacing/>
    </w:pPr>
  </w:style>
  <w:style w:type="table" w:styleId="TableGrid">
    <w:name w:val="Table Grid"/>
    <w:basedOn w:val="TableNormal"/>
    <w:uiPriority w:val="59"/>
    <w:rsid w:val="000F595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SJCET</dc:creator>
  <cp:keywords/>
  <dc:description/>
  <cp:lastModifiedBy>SJCET</cp:lastModifiedBy>
  <cp:revision>8</cp:revision>
  <cp:lastPrinted>2020-12-30T09:22:00Z</cp:lastPrinted>
  <dcterms:created xsi:type="dcterms:W3CDTF">2020-12-29T06:22:00Z</dcterms:created>
  <dcterms:modified xsi:type="dcterms:W3CDTF">2020-12-30T09:32:00Z</dcterms:modified>
</cp:coreProperties>
</file>